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jc w:val="center"/>
        <w:rPr>
          <w:rFonts w:ascii="Times New Roman" w:hAnsi="Times New Roman" w:cs="Times New Roman"/>
          <w:sz w:val="24"/>
          <w:szCs w:val="24"/>
        </w:rPr>
      </w:pP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The Perks of Being a Wallflower</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Student Name</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Institution Affiliation</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Course</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Date</w:t>
      </w:r>
    </w:p>
    <w:p w:rsidR="005E5B76" w:rsidRPr="005E5B76" w:rsidRDefault="005E5B76" w:rsidP="005E5B76">
      <w:pPr>
        <w:spacing w:line="480" w:lineRule="auto"/>
        <w:ind w:firstLine="720"/>
        <w:jc w:val="center"/>
        <w:rPr>
          <w:rFonts w:ascii="Times New Roman" w:hAnsi="Times New Roman" w:cs="Times New Roman"/>
          <w:sz w:val="24"/>
          <w:szCs w:val="24"/>
        </w:rPr>
      </w:pPr>
    </w:p>
    <w:p w:rsidR="005E5B76" w:rsidRPr="005E5B76" w:rsidRDefault="005E5B76" w:rsidP="005E5B76">
      <w:pPr>
        <w:spacing w:line="480" w:lineRule="auto"/>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6B62EF"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lastRenderedPageBreak/>
        <w:t xml:space="preserve">The Perks of Being a Wallflower in being decades old is reasonably accurate. Through this novel, Stephen Chbosky makes a far-reaching decision. He works on how to demonstrate struggles that are associated with when </w:t>
      </w:r>
      <w:r w:rsidR="006200C1" w:rsidRPr="005E5B76">
        <w:rPr>
          <w:rFonts w:ascii="Times New Roman" w:hAnsi="Times New Roman" w:cs="Times New Roman"/>
          <w:sz w:val="24"/>
          <w:szCs w:val="24"/>
        </w:rPr>
        <w:t xml:space="preserve">acclimatizing to life as a new person in a secondary school. Most of the actions, as well as feelings of Charlie, happen to be mirrored with the experiences that I experienced for the duration of time I was in high school. However, the book The Perks of Being a Wallflower has appeared as a brazen that is reality forces that the readers of the book should adopt a mood when they are picturing themselves in a place that is unfortunate in connection to a character that the readers can find easy to relate with. The author of the book The Perks of Being a Wallflower has structured and formulated his work such that he makes the book to be simple to carry on comparison as well as the contrast of my personal life aspects to those of the familiar history of Charlie during his involvement in school and also friendship, something from which I get to </w:t>
      </w:r>
      <w:r w:rsidR="00447523" w:rsidRPr="005E5B76">
        <w:rPr>
          <w:rFonts w:ascii="Times New Roman" w:hAnsi="Times New Roman" w:cs="Times New Roman"/>
          <w:sz w:val="24"/>
          <w:szCs w:val="24"/>
        </w:rPr>
        <w:t>model her identities and those of me.</w:t>
      </w:r>
    </w:p>
    <w:p w:rsidR="00C01996" w:rsidRDefault="00C01996" w:rsidP="005E5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novel The Perks of Being a Wallflower, a</w:t>
      </w:r>
      <w:r w:rsidR="007037E3" w:rsidRPr="005E5B76">
        <w:rPr>
          <w:rFonts w:ascii="Times New Roman" w:hAnsi="Times New Roman" w:cs="Times New Roman"/>
          <w:sz w:val="24"/>
          <w:szCs w:val="24"/>
        </w:rPr>
        <w:t xml:space="preserve">buse of drugs and alcohol has emerged as a common thing that has been happening in the generation of Charlie's family. However, Stephen Chbosky prevails to us in the case of Aunt Hellen, Charlie's aunt. The case of Hellen has been posed as the most gripping as well as impactful case among all cases that have been found in the generation of the family of Charlie. On </w:t>
      </w:r>
      <w:r>
        <w:rPr>
          <w:rFonts w:ascii="Times New Roman" w:hAnsi="Times New Roman" w:cs="Times New Roman"/>
          <w:sz w:val="24"/>
          <w:szCs w:val="24"/>
        </w:rPr>
        <w:t xml:space="preserve">the other </w:t>
      </w:r>
      <w:r w:rsidR="007037E3" w:rsidRPr="005E5B76">
        <w:rPr>
          <w:rFonts w:ascii="Times New Roman" w:hAnsi="Times New Roman" w:cs="Times New Roman"/>
          <w:sz w:val="24"/>
          <w:szCs w:val="24"/>
        </w:rPr>
        <w:t xml:space="preserve">side, there are some members of family who have become slaves and addicts of drugs. The relationship between the </w:t>
      </w:r>
      <w:r w:rsidR="00B539AD">
        <w:rPr>
          <w:rFonts w:ascii="Times New Roman" w:hAnsi="Times New Roman" w:cs="Times New Roman"/>
          <w:sz w:val="24"/>
          <w:szCs w:val="24"/>
        </w:rPr>
        <w:t>family</w:t>
      </w:r>
      <w:r w:rsidR="007037E3" w:rsidRPr="005E5B76">
        <w:rPr>
          <w:rFonts w:ascii="Times New Roman" w:hAnsi="Times New Roman" w:cs="Times New Roman"/>
          <w:sz w:val="24"/>
          <w:szCs w:val="24"/>
        </w:rPr>
        <w:t>of members has been facing a lot of direct struggles that have been deprived of the abuse of drugs and alcohol. Charlie explains the occurrence of traditional fights during thanksgiving. Accordin</w:t>
      </w:r>
      <w:r w:rsidR="002843AB" w:rsidRPr="005E5B76">
        <w:rPr>
          <w:rFonts w:ascii="Times New Roman" w:hAnsi="Times New Roman" w:cs="Times New Roman"/>
          <w:sz w:val="24"/>
          <w:szCs w:val="24"/>
        </w:rPr>
        <w:t xml:space="preserve">g to Charlie, these fights began when his grandfather, the father to his mother, finished the third drink. This brings up the significance of recognizing relationships that are direct between the abuse of substance and other types. Other types of abuse are likely to be things like physical and emotional abuse of sex, which </w:t>
      </w:r>
      <w:r w:rsidR="002843AB" w:rsidRPr="005E5B76">
        <w:rPr>
          <w:rFonts w:ascii="Times New Roman" w:hAnsi="Times New Roman" w:cs="Times New Roman"/>
          <w:sz w:val="24"/>
          <w:szCs w:val="24"/>
        </w:rPr>
        <w:lastRenderedPageBreak/>
        <w:t xml:space="preserve">Charlie hears from his drunkard grandfather, who babbles about what he refers to as  '' beating some sense into'' his own daughters in a situation where there are no ideal grades. Even </w:t>
      </w:r>
      <w:r w:rsidRPr="005E5B76">
        <w:rPr>
          <w:rFonts w:ascii="Times New Roman" w:hAnsi="Times New Roman" w:cs="Times New Roman"/>
          <w:sz w:val="24"/>
          <w:szCs w:val="24"/>
        </w:rPr>
        <w:t>th</w:t>
      </w:r>
      <w:r>
        <w:rPr>
          <w:rFonts w:ascii="Times New Roman" w:hAnsi="Times New Roman" w:cs="Times New Roman"/>
          <w:sz w:val="24"/>
          <w:szCs w:val="24"/>
        </w:rPr>
        <w:t>ough there is no witnesses of sexual abuse in some families, fathers</w:t>
      </w:r>
      <w:r w:rsidR="002843AB" w:rsidRPr="005E5B76">
        <w:rPr>
          <w:rFonts w:ascii="Times New Roman" w:hAnsi="Times New Roman" w:cs="Times New Roman"/>
          <w:sz w:val="24"/>
          <w:szCs w:val="24"/>
        </w:rPr>
        <w:t xml:space="preserve"> has the tendency of morphing into a derisive monster whenever </w:t>
      </w:r>
      <w:r>
        <w:rPr>
          <w:rFonts w:ascii="Times New Roman" w:hAnsi="Times New Roman" w:cs="Times New Roman"/>
          <w:sz w:val="24"/>
          <w:szCs w:val="24"/>
        </w:rPr>
        <w:t>t</w:t>
      </w:r>
      <w:r w:rsidR="002843AB" w:rsidRPr="005E5B76">
        <w:rPr>
          <w:rFonts w:ascii="Times New Roman" w:hAnsi="Times New Roman" w:cs="Times New Roman"/>
          <w:sz w:val="24"/>
          <w:szCs w:val="24"/>
        </w:rPr>
        <w:t>he</w:t>
      </w:r>
      <w:r>
        <w:rPr>
          <w:rFonts w:ascii="Times New Roman" w:hAnsi="Times New Roman" w:cs="Times New Roman"/>
          <w:sz w:val="24"/>
          <w:szCs w:val="24"/>
        </w:rPr>
        <w:t>y</w:t>
      </w:r>
      <w:r w:rsidR="002843AB" w:rsidRPr="005E5B76">
        <w:rPr>
          <w:rFonts w:ascii="Times New Roman" w:hAnsi="Times New Roman" w:cs="Times New Roman"/>
          <w:sz w:val="24"/>
          <w:szCs w:val="24"/>
        </w:rPr>
        <w:t xml:space="preserve"> drinks</w:t>
      </w:r>
      <w:r>
        <w:rPr>
          <w:rFonts w:ascii="Times New Roman" w:hAnsi="Times New Roman" w:cs="Times New Roman"/>
          <w:sz w:val="24"/>
          <w:szCs w:val="24"/>
        </w:rPr>
        <w:t xml:space="preserve"> and utters words that have make</w:t>
      </w:r>
      <w:r w:rsidR="002843AB" w:rsidRPr="005E5B76">
        <w:rPr>
          <w:rFonts w:ascii="Times New Roman" w:hAnsi="Times New Roman" w:cs="Times New Roman"/>
          <w:sz w:val="24"/>
          <w:szCs w:val="24"/>
        </w:rPr>
        <w:t xml:space="preserve"> almost every member of the family to cry, yet </w:t>
      </w:r>
      <w:r>
        <w:rPr>
          <w:rFonts w:ascii="Times New Roman" w:hAnsi="Times New Roman" w:cs="Times New Roman"/>
          <w:sz w:val="24"/>
          <w:szCs w:val="24"/>
        </w:rPr>
        <w:t>t</w:t>
      </w:r>
      <w:r w:rsidR="002843AB" w:rsidRPr="005E5B76">
        <w:rPr>
          <w:rFonts w:ascii="Times New Roman" w:hAnsi="Times New Roman" w:cs="Times New Roman"/>
          <w:sz w:val="24"/>
          <w:szCs w:val="24"/>
        </w:rPr>
        <w:t>he</w:t>
      </w:r>
      <w:r>
        <w:rPr>
          <w:rFonts w:ascii="Times New Roman" w:hAnsi="Times New Roman" w:cs="Times New Roman"/>
          <w:sz w:val="24"/>
          <w:szCs w:val="24"/>
        </w:rPr>
        <w:t>y</w:t>
      </w:r>
      <w:r w:rsidR="002843AB" w:rsidRPr="005E5B76">
        <w:rPr>
          <w:rFonts w:ascii="Times New Roman" w:hAnsi="Times New Roman" w:cs="Times New Roman"/>
          <w:sz w:val="24"/>
          <w:szCs w:val="24"/>
        </w:rPr>
        <w:t xml:space="preserve"> doesn't see the need of apologizing to </w:t>
      </w:r>
      <w:r>
        <w:rPr>
          <w:rFonts w:ascii="Times New Roman" w:hAnsi="Times New Roman" w:cs="Times New Roman"/>
          <w:sz w:val="24"/>
          <w:szCs w:val="24"/>
        </w:rPr>
        <w:t>other family members.</w:t>
      </w:r>
    </w:p>
    <w:p w:rsidR="00310B39" w:rsidRPr="005E5B76" w:rsidRDefault="00C01996" w:rsidP="005E5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child who have older siblings, Charlies is </w:t>
      </w:r>
      <w:r w:rsidR="007037E3" w:rsidRPr="005E5B76">
        <w:rPr>
          <w:rFonts w:ascii="Times New Roman" w:hAnsi="Times New Roman" w:cs="Times New Roman"/>
          <w:sz w:val="24"/>
          <w:szCs w:val="24"/>
        </w:rPr>
        <w:t>exposed to actions that are inappropriate. Charlies' sister forgets to lock a door, and as he was walking to his basement to watch television, Charlie stubs her sister, who is having sex with her boyfriend. Also, Charlie is ordered to hide away from a high-school party that is thrown by his older brother when their parents have gone away. At this party, Charlie got surrounded by alcohol and witnessed a rape, which has emerged as a factor affecting his sexual interactions in the future.</w:t>
      </w:r>
    </w:p>
    <w:p w:rsidR="00310B39"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t>As a resu</w:t>
      </w:r>
      <w:r w:rsidR="00C01996">
        <w:rPr>
          <w:rFonts w:ascii="Times New Roman" w:hAnsi="Times New Roman" w:cs="Times New Roman"/>
          <w:sz w:val="24"/>
          <w:szCs w:val="24"/>
        </w:rPr>
        <w:t>lt of father issues</w:t>
      </w:r>
      <w:r w:rsidRPr="005E5B76">
        <w:rPr>
          <w:rFonts w:ascii="Times New Roman" w:hAnsi="Times New Roman" w:cs="Times New Roman"/>
          <w:sz w:val="24"/>
          <w:szCs w:val="24"/>
        </w:rPr>
        <w:t xml:space="preserve"> Charlie</w:t>
      </w:r>
      <w:r w:rsidR="00C01996">
        <w:rPr>
          <w:rFonts w:ascii="Times New Roman" w:hAnsi="Times New Roman" w:cs="Times New Roman"/>
          <w:sz w:val="24"/>
          <w:szCs w:val="24"/>
        </w:rPr>
        <w:t xml:space="preserve"> have, a gaping hole need</w:t>
      </w:r>
      <w:r w:rsidRPr="005E5B76">
        <w:rPr>
          <w:rFonts w:ascii="Times New Roman" w:hAnsi="Times New Roman" w:cs="Times New Roman"/>
          <w:sz w:val="24"/>
          <w:szCs w:val="24"/>
        </w:rPr>
        <w:t xml:space="preserve"> a supportive and healthy role model to help fill it. </w:t>
      </w:r>
      <w:r w:rsidR="00C704C5" w:rsidRPr="005E5B76">
        <w:rPr>
          <w:rFonts w:ascii="Times New Roman" w:hAnsi="Times New Roman" w:cs="Times New Roman"/>
          <w:sz w:val="24"/>
          <w:szCs w:val="24"/>
        </w:rPr>
        <w:t>However, it seems to be challenging t</w:t>
      </w:r>
      <w:r w:rsidR="00C01996">
        <w:rPr>
          <w:rFonts w:ascii="Times New Roman" w:hAnsi="Times New Roman" w:cs="Times New Roman"/>
          <w:sz w:val="24"/>
          <w:szCs w:val="24"/>
        </w:rPr>
        <w:t>o prove this fact all because some</w:t>
      </w:r>
      <w:r w:rsidR="00C704C5" w:rsidRPr="005E5B76">
        <w:rPr>
          <w:rFonts w:ascii="Times New Roman" w:hAnsi="Times New Roman" w:cs="Times New Roman"/>
          <w:sz w:val="24"/>
          <w:szCs w:val="24"/>
        </w:rPr>
        <w:t xml:space="preserve"> father</w:t>
      </w:r>
      <w:r w:rsidR="00C01996">
        <w:rPr>
          <w:rFonts w:ascii="Times New Roman" w:hAnsi="Times New Roman" w:cs="Times New Roman"/>
          <w:sz w:val="24"/>
          <w:szCs w:val="24"/>
        </w:rPr>
        <w:t>s always be</w:t>
      </w:r>
      <w:r w:rsidR="00C704C5" w:rsidRPr="005E5B76">
        <w:rPr>
          <w:rFonts w:ascii="Times New Roman" w:hAnsi="Times New Roman" w:cs="Times New Roman"/>
          <w:sz w:val="24"/>
          <w:szCs w:val="24"/>
        </w:rPr>
        <w:t xml:space="preserve"> pr</w:t>
      </w:r>
      <w:r w:rsidR="00C01996">
        <w:rPr>
          <w:rFonts w:ascii="Times New Roman" w:hAnsi="Times New Roman" w:cs="Times New Roman"/>
          <w:sz w:val="24"/>
          <w:szCs w:val="24"/>
        </w:rPr>
        <w:t>esent despite their</w:t>
      </w:r>
      <w:r w:rsidR="00C704C5" w:rsidRPr="005E5B76">
        <w:rPr>
          <w:rFonts w:ascii="Times New Roman" w:hAnsi="Times New Roman" w:cs="Times New Roman"/>
          <w:sz w:val="24"/>
          <w:szCs w:val="24"/>
        </w:rPr>
        <w:t xml:space="preserve"> inactiveness</w:t>
      </w:r>
      <w:r w:rsidR="004652E4">
        <w:rPr>
          <w:rFonts w:ascii="Times New Roman" w:hAnsi="Times New Roman" w:cs="Times New Roman"/>
          <w:sz w:val="24"/>
          <w:szCs w:val="24"/>
        </w:rPr>
        <w:t xml:space="preserve"> when it comes to family matters. It is a</w:t>
      </w:r>
      <w:r w:rsidR="00C704C5" w:rsidRPr="005E5B76">
        <w:rPr>
          <w:rFonts w:ascii="Times New Roman" w:hAnsi="Times New Roman" w:cs="Times New Roman"/>
          <w:sz w:val="24"/>
          <w:szCs w:val="24"/>
        </w:rPr>
        <w:t>fter a class</w:t>
      </w:r>
      <w:r w:rsidR="004652E4">
        <w:rPr>
          <w:rFonts w:ascii="Times New Roman" w:hAnsi="Times New Roman" w:cs="Times New Roman"/>
          <w:sz w:val="24"/>
          <w:szCs w:val="24"/>
        </w:rPr>
        <w:t xml:space="preserve"> that </w:t>
      </w:r>
      <w:bookmarkStart w:id="0" w:name="_GoBack"/>
      <w:bookmarkEnd w:id="0"/>
      <w:r w:rsidR="00C704C5" w:rsidRPr="005E5B76">
        <w:rPr>
          <w:rFonts w:ascii="Times New Roman" w:hAnsi="Times New Roman" w:cs="Times New Roman"/>
          <w:sz w:val="24"/>
          <w:szCs w:val="24"/>
        </w:rPr>
        <w:t>Bill is expressing his concern with Charlie, which is done on how they can make ''use of the thought of not participating in life''. Besides, Bill makes an extra step and invites Charlie for the afternoon, which is toward the year of the school.</w:t>
      </w:r>
    </w:p>
    <w:p w:rsidR="004A0B4F"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t>The role played in friendship is an example of another character that is likely to b</w:t>
      </w:r>
      <w:r w:rsidR="00C01996">
        <w:rPr>
          <w:rFonts w:ascii="Times New Roman" w:hAnsi="Times New Roman" w:cs="Times New Roman"/>
          <w:sz w:val="24"/>
          <w:szCs w:val="24"/>
        </w:rPr>
        <w:t xml:space="preserve">e deprived </w:t>
      </w:r>
      <w:r w:rsidR="00C01996" w:rsidRPr="005E5B76">
        <w:rPr>
          <w:rFonts w:ascii="Times New Roman" w:hAnsi="Times New Roman" w:cs="Times New Roman"/>
          <w:sz w:val="24"/>
          <w:szCs w:val="24"/>
        </w:rPr>
        <w:t>from</w:t>
      </w:r>
      <w:r w:rsidR="00C01996">
        <w:rPr>
          <w:rFonts w:ascii="Times New Roman" w:hAnsi="Times New Roman" w:cs="Times New Roman"/>
          <w:sz w:val="24"/>
          <w:szCs w:val="24"/>
        </w:rPr>
        <w:t xml:space="preserve"> </w:t>
      </w:r>
      <w:r w:rsidR="00C01996" w:rsidRPr="005E5B76">
        <w:rPr>
          <w:rFonts w:ascii="Times New Roman" w:hAnsi="Times New Roman" w:cs="Times New Roman"/>
          <w:sz w:val="24"/>
          <w:szCs w:val="24"/>
        </w:rPr>
        <w:t>Charlie</w:t>
      </w:r>
      <w:r w:rsidR="00C01996">
        <w:rPr>
          <w:rFonts w:ascii="Times New Roman" w:hAnsi="Times New Roman" w:cs="Times New Roman"/>
          <w:sz w:val="24"/>
          <w:szCs w:val="24"/>
        </w:rPr>
        <w:t xml:space="preserve">’s family issues. </w:t>
      </w:r>
      <w:r w:rsidR="004652E4">
        <w:rPr>
          <w:rFonts w:ascii="Times New Roman" w:hAnsi="Times New Roman" w:cs="Times New Roman"/>
          <w:sz w:val="24"/>
          <w:szCs w:val="24"/>
        </w:rPr>
        <w:t xml:space="preserve">However, this appears to be an </w:t>
      </w:r>
      <w:r w:rsidR="007B7017" w:rsidRPr="005E5B76">
        <w:rPr>
          <w:rFonts w:ascii="Times New Roman" w:hAnsi="Times New Roman" w:cs="Times New Roman"/>
          <w:sz w:val="24"/>
          <w:szCs w:val="24"/>
        </w:rPr>
        <w:t>un</w:t>
      </w:r>
      <w:r w:rsidR="00C01996">
        <w:rPr>
          <w:rFonts w:ascii="Times New Roman" w:hAnsi="Times New Roman" w:cs="Times New Roman"/>
          <w:sz w:val="24"/>
          <w:szCs w:val="24"/>
        </w:rPr>
        <w:t>usual thing for people to look for their</w:t>
      </w:r>
      <w:r w:rsidRPr="005E5B76">
        <w:rPr>
          <w:rFonts w:ascii="Times New Roman" w:hAnsi="Times New Roman" w:cs="Times New Roman"/>
          <w:sz w:val="24"/>
          <w:szCs w:val="24"/>
        </w:rPr>
        <w:t xml:space="preserve"> friends other than to reach</w:t>
      </w:r>
      <w:r w:rsidR="007B7017" w:rsidRPr="005E5B76">
        <w:rPr>
          <w:rFonts w:ascii="Times New Roman" w:hAnsi="Times New Roman" w:cs="Times New Roman"/>
          <w:sz w:val="24"/>
          <w:szCs w:val="24"/>
        </w:rPr>
        <w:t xml:space="preserve"> them </w:t>
      </w:r>
      <w:r w:rsidRPr="005E5B76">
        <w:rPr>
          <w:rFonts w:ascii="Times New Roman" w:hAnsi="Times New Roman" w:cs="Times New Roman"/>
          <w:sz w:val="24"/>
          <w:szCs w:val="24"/>
        </w:rPr>
        <w:t xml:space="preserve">first. Throughout the </w:t>
      </w:r>
      <w:r w:rsidR="007B7017" w:rsidRPr="005E5B76">
        <w:rPr>
          <w:rFonts w:ascii="Times New Roman" w:hAnsi="Times New Roman" w:cs="Times New Roman"/>
          <w:sz w:val="24"/>
          <w:szCs w:val="24"/>
        </w:rPr>
        <w:t>book The</w:t>
      </w:r>
      <w:r w:rsidRPr="005E5B76">
        <w:rPr>
          <w:rFonts w:ascii="Times New Roman" w:hAnsi="Times New Roman" w:cs="Times New Roman"/>
          <w:sz w:val="24"/>
          <w:szCs w:val="24"/>
        </w:rPr>
        <w:t xml:space="preserve"> Perks of Being a Wallflower, </w:t>
      </w:r>
      <w:r w:rsidR="007B7017" w:rsidRPr="005E5B76">
        <w:rPr>
          <w:rFonts w:ascii="Times New Roman" w:hAnsi="Times New Roman" w:cs="Times New Roman"/>
          <w:sz w:val="24"/>
          <w:szCs w:val="24"/>
        </w:rPr>
        <w:t xml:space="preserve">Charlie happens to be initiating contact hardly other than in a situation whereby he is introducing himself during a football game to Sam and Patrick. This can be well evidenced on a Christmas when Charlie is feeling strange and says that if Sam and Patrick could have called the previous </w:t>
      </w:r>
      <w:r w:rsidR="007B7017" w:rsidRPr="005E5B76">
        <w:rPr>
          <w:rFonts w:ascii="Times New Roman" w:hAnsi="Times New Roman" w:cs="Times New Roman"/>
          <w:sz w:val="24"/>
          <w:szCs w:val="24"/>
        </w:rPr>
        <w:lastRenderedPageBreak/>
        <w:t>day, he could have told them, instead of calling them to inform them what he intended to, something that portrays Charlie and me as individuals who are independent.</w:t>
      </w:r>
    </w:p>
    <w:p w:rsidR="004A0B4F"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t>In con</w:t>
      </w:r>
      <w:r w:rsidR="004652E4">
        <w:rPr>
          <w:rFonts w:ascii="Times New Roman" w:hAnsi="Times New Roman" w:cs="Times New Roman"/>
          <w:sz w:val="24"/>
          <w:szCs w:val="24"/>
        </w:rPr>
        <w:t>clusion, even though in the novel</w:t>
      </w:r>
      <w:r w:rsidRPr="005E5B76">
        <w:rPr>
          <w:rFonts w:ascii="Times New Roman" w:hAnsi="Times New Roman" w:cs="Times New Roman"/>
          <w:sz w:val="24"/>
          <w:szCs w:val="24"/>
        </w:rPr>
        <w:t xml:space="preserve"> The Perks of Being a Wallflower</w:t>
      </w:r>
      <w:r w:rsidR="004652E4">
        <w:rPr>
          <w:rFonts w:ascii="Times New Roman" w:hAnsi="Times New Roman" w:cs="Times New Roman"/>
          <w:sz w:val="24"/>
          <w:szCs w:val="24"/>
        </w:rPr>
        <w:t xml:space="preserve"> written by Stephen Chbosky</w:t>
      </w:r>
      <w:r w:rsidRPr="005E5B76">
        <w:rPr>
          <w:rFonts w:ascii="Times New Roman" w:hAnsi="Times New Roman" w:cs="Times New Roman"/>
          <w:sz w:val="24"/>
          <w:szCs w:val="24"/>
        </w:rPr>
        <w:t>, Charlie have large gaps of age that among our siblings, Charlie's history and rela</w:t>
      </w:r>
      <w:r w:rsidR="004652E4">
        <w:rPr>
          <w:rFonts w:ascii="Times New Roman" w:hAnsi="Times New Roman" w:cs="Times New Roman"/>
          <w:sz w:val="24"/>
          <w:szCs w:val="24"/>
        </w:rPr>
        <w:t xml:space="preserve">tionship has been more than a usual life. </w:t>
      </w:r>
      <w:r w:rsidRPr="005E5B76">
        <w:rPr>
          <w:rFonts w:ascii="Times New Roman" w:hAnsi="Times New Roman" w:cs="Times New Roman"/>
          <w:sz w:val="24"/>
          <w:szCs w:val="24"/>
        </w:rPr>
        <w:t>This has been applied in drug abuse discussion as well as its relationship on other types of drug abuse, the interaction between siblings, and emotional displays that are fatherly disapproval. Additionally, there is the adoption of a passive role in the relationship</w:t>
      </w:r>
      <w:r w:rsidR="004652E4">
        <w:rPr>
          <w:rFonts w:ascii="Times New Roman" w:hAnsi="Times New Roman" w:cs="Times New Roman"/>
          <w:sz w:val="24"/>
          <w:szCs w:val="24"/>
        </w:rPr>
        <w:t xml:space="preserve"> in life of Charlie and friends he comes across</w:t>
      </w:r>
      <w:r w:rsidRPr="005E5B76">
        <w:rPr>
          <w:rFonts w:ascii="Times New Roman" w:hAnsi="Times New Roman" w:cs="Times New Roman"/>
          <w:sz w:val="24"/>
          <w:szCs w:val="24"/>
        </w:rPr>
        <w:t xml:space="preserve">. Without doubts; Charlie acquires support from his friends and his family and his psychological pain recognition that has loomed over Charlie for a long time.  </w:t>
      </w: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4652E4" w:rsidRDefault="004652E4" w:rsidP="005E5B76">
      <w:pPr>
        <w:spacing w:line="480" w:lineRule="auto"/>
        <w:ind w:firstLine="720"/>
        <w:jc w:val="both"/>
        <w:rPr>
          <w:rFonts w:ascii="Times New Roman" w:hAnsi="Times New Roman" w:cs="Times New Roman"/>
          <w:sz w:val="24"/>
          <w:szCs w:val="24"/>
        </w:rPr>
      </w:pPr>
    </w:p>
    <w:p w:rsidR="004652E4" w:rsidRPr="005E5B76" w:rsidRDefault="004652E4" w:rsidP="005E5B76">
      <w:pPr>
        <w:spacing w:line="480" w:lineRule="auto"/>
        <w:ind w:firstLine="720"/>
        <w:jc w:val="both"/>
        <w:rPr>
          <w:rFonts w:ascii="Times New Roman" w:hAnsi="Times New Roman" w:cs="Times New Roman"/>
          <w:sz w:val="24"/>
          <w:szCs w:val="24"/>
        </w:rPr>
      </w:pP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Reference</w:t>
      </w:r>
    </w:p>
    <w:p w:rsidR="007B7017" w:rsidRPr="005E5B76" w:rsidRDefault="008E51A9" w:rsidP="005E5B76">
      <w:pPr>
        <w:spacing w:line="480" w:lineRule="auto"/>
        <w:ind w:left="720" w:hanging="720"/>
        <w:jc w:val="both"/>
        <w:rPr>
          <w:rFonts w:ascii="Times New Roman" w:hAnsi="Times New Roman" w:cs="Times New Roman"/>
          <w:sz w:val="24"/>
          <w:szCs w:val="24"/>
        </w:rPr>
      </w:pPr>
      <w:hyperlink r:id="rId6" w:history="1">
        <w:r w:rsidR="007037E3" w:rsidRPr="005E5B76">
          <w:rPr>
            <w:rStyle w:val="Hyperlink"/>
            <w:rFonts w:ascii="Times New Roman" w:hAnsi="Times New Roman" w:cs="Times New Roman"/>
            <w:color w:val="auto"/>
            <w:sz w:val="24"/>
            <w:szCs w:val="24"/>
          </w:rPr>
          <w:t>https://www.homeworkforyou.com/static_media/uploadedfiles/Perks_of_Being_a_Wallflower-Novel.pdf</w:t>
        </w:r>
      </w:hyperlink>
    </w:p>
    <w:p w:rsidR="005E5B76" w:rsidRPr="005E5B76" w:rsidRDefault="005E5B76" w:rsidP="005E5B76">
      <w:pPr>
        <w:spacing w:line="480" w:lineRule="auto"/>
        <w:ind w:firstLine="720"/>
        <w:jc w:val="both"/>
        <w:rPr>
          <w:rFonts w:ascii="Times New Roman" w:hAnsi="Times New Roman" w:cs="Times New Roman"/>
          <w:sz w:val="24"/>
          <w:szCs w:val="24"/>
        </w:rPr>
      </w:pPr>
    </w:p>
    <w:sectPr w:rsidR="005E5B76" w:rsidRPr="005E5B76" w:rsidSect="005E5B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1A9" w:rsidRDefault="008E51A9">
      <w:pPr>
        <w:spacing w:after="0" w:line="240" w:lineRule="auto"/>
      </w:pPr>
      <w:r>
        <w:separator/>
      </w:r>
    </w:p>
  </w:endnote>
  <w:endnote w:type="continuationSeparator" w:id="0">
    <w:p w:rsidR="008E51A9" w:rsidRDefault="008E5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1A9" w:rsidRDefault="008E51A9">
      <w:pPr>
        <w:spacing w:after="0" w:line="240" w:lineRule="auto"/>
      </w:pPr>
      <w:r>
        <w:separator/>
      </w:r>
    </w:p>
  </w:footnote>
  <w:footnote w:type="continuationSeparator" w:id="0">
    <w:p w:rsidR="008E51A9" w:rsidRDefault="008E5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7495592"/>
      <w:docPartObj>
        <w:docPartGallery w:val="Page Numbers (Top of Page)"/>
        <w:docPartUnique/>
      </w:docPartObj>
    </w:sdtPr>
    <w:sdtEndPr>
      <w:rPr>
        <w:noProof/>
      </w:rPr>
    </w:sdtEndPr>
    <w:sdtContent>
      <w:p w:rsidR="005E5B76" w:rsidRPr="005E5B76" w:rsidRDefault="007037E3" w:rsidP="005E5B76">
        <w:pPr>
          <w:pStyle w:val="Header"/>
          <w:spacing w:line="480" w:lineRule="auto"/>
          <w:jc w:val="right"/>
          <w:rPr>
            <w:rFonts w:ascii="Times New Roman" w:hAnsi="Times New Roman" w:cs="Times New Roman"/>
            <w:sz w:val="24"/>
            <w:szCs w:val="24"/>
          </w:rPr>
        </w:pPr>
        <w:r w:rsidRPr="005E5B76">
          <w:rPr>
            <w:rFonts w:ascii="Times New Roman" w:hAnsi="Times New Roman" w:cs="Times New Roman"/>
            <w:sz w:val="24"/>
            <w:szCs w:val="24"/>
          </w:rPr>
          <w:t>THE PERKS OF BEING A WALLFLOWER</w:t>
        </w:r>
        <w:r w:rsidRPr="005E5B76">
          <w:rPr>
            <w:rFonts w:ascii="Times New Roman" w:hAnsi="Times New Roman" w:cs="Times New Roman"/>
            <w:sz w:val="24"/>
            <w:szCs w:val="24"/>
          </w:rPr>
          <w:tab/>
        </w:r>
        <w:r w:rsidRPr="005E5B76">
          <w:rPr>
            <w:rFonts w:ascii="Times New Roman" w:hAnsi="Times New Roman" w:cs="Times New Roman"/>
            <w:sz w:val="24"/>
            <w:szCs w:val="24"/>
          </w:rPr>
          <w:tab/>
        </w:r>
        <w:r w:rsidRPr="005E5B76">
          <w:rPr>
            <w:rFonts w:ascii="Times New Roman" w:hAnsi="Times New Roman" w:cs="Times New Roman"/>
            <w:sz w:val="24"/>
            <w:szCs w:val="24"/>
          </w:rPr>
          <w:fldChar w:fldCharType="begin"/>
        </w:r>
        <w:r w:rsidRPr="005E5B76">
          <w:rPr>
            <w:rFonts w:ascii="Times New Roman" w:hAnsi="Times New Roman" w:cs="Times New Roman"/>
            <w:sz w:val="24"/>
            <w:szCs w:val="24"/>
          </w:rPr>
          <w:instrText xml:space="preserve"> PAGE   \* MERGEFORMAT </w:instrText>
        </w:r>
        <w:r w:rsidRPr="005E5B76">
          <w:rPr>
            <w:rFonts w:ascii="Times New Roman" w:hAnsi="Times New Roman" w:cs="Times New Roman"/>
            <w:sz w:val="24"/>
            <w:szCs w:val="24"/>
          </w:rPr>
          <w:fldChar w:fldCharType="separate"/>
        </w:r>
        <w:r w:rsidR="00AE0B06">
          <w:rPr>
            <w:rFonts w:ascii="Times New Roman" w:hAnsi="Times New Roman" w:cs="Times New Roman"/>
            <w:noProof/>
            <w:sz w:val="24"/>
            <w:szCs w:val="24"/>
          </w:rPr>
          <w:t>2</w:t>
        </w:r>
        <w:r w:rsidRPr="005E5B7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B76" w:rsidRPr="005E5B76" w:rsidRDefault="007037E3" w:rsidP="005E5B76">
    <w:pPr>
      <w:pStyle w:val="Header"/>
      <w:spacing w:line="480" w:lineRule="auto"/>
      <w:rPr>
        <w:rFonts w:ascii="Times New Roman" w:hAnsi="Times New Roman" w:cs="Times New Roman"/>
        <w:sz w:val="24"/>
        <w:szCs w:val="24"/>
      </w:rPr>
    </w:pPr>
    <w:r w:rsidRPr="005E5B76">
      <w:rPr>
        <w:rFonts w:ascii="Times New Roman" w:hAnsi="Times New Roman" w:cs="Times New Roman"/>
        <w:sz w:val="24"/>
        <w:szCs w:val="24"/>
      </w:rPr>
      <w:t>Running Head:</w:t>
    </w:r>
    <w:r>
      <w:rPr>
        <w:rFonts w:ascii="Times New Roman" w:hAnsi="Times New Roman" w:cs="Times New Roman"/>
        <w:sz w:val="24"/>
        <w:szCs w:val="24"/>
      </w:rPr>
      <w:t xml:space="preserve"> THE PERKS OF BEING A WALLFLOWER</w:t>
    </w:r>
    <w:r w:rsidRPr="005E5B7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68"/>
    <w:rsid w:val="002843AB"/>
    <w:rsid w:val="00310B39"/>
    <w:rsid w:val="00447523"/>
    <w:rsid w:val="004652E4"/>
    <w:rsid w:val="004A0B4F"/>
    <w:rsid w:val="005E5B76"/>
    <w:rsid w:val="006200C1"/>
    <w:rsid w:val="006B62EF"/>
    <w:rsid w:val="007037E3"/>
    <w:rsid w:val="007B7017"/>
    <w:rsid w:val="008E51A9"/>
    <w:rsid w:val="00925068"/>
    <w:rsid w:val="009A624C"/>
    <w:rsid w:val="00AE0B06"/>
    <w:rsid w:val="00B539AD"/>
    <w:rsid w:val="00C01996"/>
    <w:rsid w:val="00C704C5"/>
    <w:rsid w:val="00DC1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EC7F"/>
  <w15:chartTrackingRefBased/>
  <w15:docId w15:val="{EDBC352E-EC42-477B-9EE4-52CC8E81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5B76"/>
    <w:rPr>
      <w:color w:val="0563C1" w:themeColor="hyperlink"/>
      <w:u w:val="single"/>
    </w:rPr>
  </w:style>
  <w:style w:type="paragraph" w:styleId="Header">
    <w:name w:val="header"/>
    <w:basedOn w:val="Normal"/>
    <w:link w:val="HeaderChar"/>
    <w:uiPriority w:val="99"/>
    <w:unhideWhenUsed/>
    <w:rsid w:val="005E5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B76"/>
  </w:style>
  <w:style w:type="paragraph" w:styleId="Footer">
    <w:name w:val="footer"/>
    <w:basedOn w:val="Normal"/>
    <w:link w:val="FooterChar"/>
    <w:uiPriority w:val="99"/>
    <w:unhideWhenUsed/>
    <w:rsid w:val="005E5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Perks_of_Being_a_Wallflower-Novel.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4497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2020-11-14T04:08:00Z</dcterms:created>
  <dcterms:modified xsi:type="dcterms:W3CDTF">2020-11-14T04:08:00Z</dcterms:modified>
</cp:coreProperties>
</file>